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375623" w:themeColor="accent6" w:themeShade="7F"/>
  <w:body>
    <w:p w:rsidR="004F0F88" w:rsidRDefault="00CE185A" w:rsidP="00D72556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178CF87D" wp14:editId="16258DC8">
            <wp:extent cx="3308350" cy="895350"/>
            <wp:effectExtent l="0" t="0" r="0" b="0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131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0F88" w:rsidRDefault="004F0F88" w:rsidP="00250136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2E6944">
        <w:rPr>
          <w:rFonts w:ascii="Arial" w:hAnsi="Arial" w:cs="Arial"/>
          <w:b/>
          <w:bCs/>
          <w:noProof/>
          <w:sz w:val="24"/>
          <w:szCs w:val="24"/>
        </w:rPr>
        <w:t>Primeiros resultados</w:t>
      </w:r>
      <w:r w:rsidR="00C77201" w:rsidRPr="002E6944">
        <w:rPr>
          <w:rFonts w:ascii="Arial" w:hAnsi="Arial" w:cs="Arial"/>
          <w:b/>
          <w:bCs/>
          <w:noProof/>
          <w:sz w:val="24"/>
          <w:szCs w:val="24"/>
        </w:rPr>
        <w:t xml:space="preserve"> para Portugal</w:t>
      </w:r>
    </w:p>
    <w:p w:rsidR="00D72556" w:rsidRPr="002E6944" w:rsidRDefault="00D72556" w:rsidP="00250136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43490B" w:rsidRPr="00690D73" w:rsidRDefault="004F0F88" w:rsidP="001F1C8E">
      <w:pPr>
        <w:jc w:val="center"/>
        <w:rPr>
          <w:rFonts w:ascii="Arial" w:hAnsi="Arial" w:cs="Arial"/>
          <w:noProof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0D73">
        <w:rPr>
          <w:rFonts w:ascii="Arial" w:hAnsi="Arial" w:cs="Arial"/>
          <w:noProof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Mapeamento dos meios digitais e impacto da desinformação </w:t>
      </w:r>
    </w:p>
    <w:p w:rsidR="0043490B" w:rsidRPr="0043490B" w:rsidRDefault="004F0F88" w:rsidP="002E6944">
      <w:pPr>
        <w:spacing w:after="0"/>
        <w:jc w:val="both"/>
        <w:rPr>
          <w:rFonts w:ascii="Arial" w:hAnsi="Arial" w:cs="Arial"/>
          <w:noProof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490B">
        <w:rPr>
          <w:rFonts w:ascii="Arial" w:hAnsi="Arial" w:cs="Arial"/>
          <w:noProof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Webinar : 15 fevereiro/quarta-feira </w:t>
      </w:r>
      <w:r w:rsidR="0043490B" w:rsidRPr="0043490B">
        <w:rPr>
          <w:rFonts w:ascii="Arial" w:hAnsi="Arial" w:cs="Arial"/>
          <w:noProof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E185A" w:rsidRDefault="004F0F88" w:rsidP="002E6944">
      <w:pPr>
        <w:spacing w:after="0"/>
        <w:jc w:val="both"/>
        <w:rPr>
          <w:rFonts w:ascii="Arial" w:hAnsi="Arial" w:cs="Arial"/>
          <w:noProof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490B">
        <w:rPr>
          <w:rFonts w:ascii="Arial" w:hAnsi="Arial" w:cs="Arial"/>
          <w:noProof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Início: 11.30 horas</w:t>
      </w:r>
    </w:p>
    <w:p w:rsidR="002E6944" w:rsidRPr="001F1C8E" w:rsidRDefault="002E6944" w:rsidP="002E6944">
      <w:pPr>
        <w:spacing w:after="0"/>
        <w:jc w:val="both"/>
        <w:rPr>
          <w:rFonts w:ascii="Arial" w:hAnsi="Arial" w:cs="Arial"/>
          <w:noProof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1"/>
        <w:gridCol w:w="3143"/>
      </w:tblGrid>
      <w:tr w:rsidR="00C77201" w:rsidTr="006E4ECC">
        <w:tc>
          <w:tcPr>
            <w:tcW w:w="3152" w:type="pct"/>
          </w:tcPr>
          <w:p w:rsidR="004F2DF8" w:rsidRDefault="00CE185A" w:rsidP="008C3DB6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0"/>
                <w:szCs w:val="20"/>
              </w:rPr>
            </w:pPr>
            <w:r w:rsidRPr="008C3DB6">
              <w:rPr>
                <w:rFonts w:ascii="Arial" w:hAnsi="Arial" w:cs="Arial"/>
                <w:noProof/>
                <w:sz w:val="20"/>
                <w:szCs w:val="20"/>
              </w:rPr>
              <w:t>Apresentação IBERIFIER e resultados</w:t>
            </w:r>
            <w:r w:rsidR="00E81BFE" w:rsidRPr="008C3DB6"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</w:p>
          <w:p w:rsidR="00CE185A" w:rsidRPr="008C3DB6" w:rsidRDefault="00E81BFE" w:rsidP="004F2DF8">
            <w:pPr>
              <w:pStyle w:val="PargrafodaLista"/>
              <w:ind w:left="1070"/>
              <w:rPr>
                <w:rFonts w:ascii="Arial" w:hAnsi="Arial" w:cs="Arial"/>
                <w:noProof/>
                <w:sz w:val="20"/>
                <w:szCs w:val="20"/>
              </w:rPr>
            </w:pPr>
            <w:r w:rsidRPr="008C3DB6">
              <w:rPr>
                <w:rFonts w:ascii="Arial" w:hAnsi="Arial" w:cs="Arial"/>
                <w:noProof/>
                <w:sz w:val="20"/>
                <w:szCs w:val="20"/>
              </w:rPr>
              <w:t>Miguel Cr</w:t>
            </w:r>
            <w:r w:rsidR="002D7D4A" w:rsidRPr="008C3DB6">
              <w:rPr>
                <w:rFonts w:ascii="Arial" w:hAnsi="Arial" w:cs="Arial"/>
                <w:noProof/>
                <w:sz w:val="20"/>
                <w:szCs w:val="20"/>
              </w:rPr>
              <w:t>espo</w:t>
            </w:r>
            <w:r w:rsidR="00F1144A">
              <w:rPr>
                <w:rFonts w:ascii="Arial" w:hAnsi="Arial" w:cs="Arial"/>
                <w:noProof/>
                <w:sz w:val="20"/>
                <w:szCs w:val="20"/>
              </w:rPr>
              <w:t xml:space="preserve"> (10 minutos)</w:t>
            </w:r>
          </w:p>
        </w:tc>
        <w:tc>
          <w:tcPr>
            <w:tcW w:w="1848" w:type="pct"/>
            <w:shd w:val="clear" w:color="auto" w:fill="auto"/>
          </w:tcPr>
          <w:p w:rsidR="00CE185A" w:rsidRDefault="002E6944" w:rsidP="003F6DB2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375669D7" wp14:editId="09273945">
                  <wp:extent cx="1692260" cy="1073150"/>
                  <wp:effectExtent l="0" t="0" r="381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089"/>
                          <a:stretch/>
                        </pic:blipFill>
                        <pic:spPr bwMode="auto">
                          <a:xfrm>
                            <a:off x="0" y="0"/>
                            <a:ext cx="1694730" cy="1074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</w:rPr>
              <w:t xml:space="preserve">  </w:t>
            </w:r>
          </w:p>
        </w:tc>
      </w:tr>
      <w:tr w:rsidR="00C77201" w:rsidTr="006E4ECC">
        <w:tc>
          <w:tcPr>
            <w:tcW w:w="3152" w:type="pct"/>
          </w:tcPr>
          <w:p w:rsidR="00E81BFE" w:rsidRPr="00C77201" w:rsidRDefault="00CE185A" w:rsidP="003F6DB2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C3DB6">
              <w:rPr>
                <w:rFonts w:ascii="Arial" w:hAnsi="Arial" w:cs="Arial"/>
                <w:noProof/>
                <w:sz w:val="20"/>
                <w:szCs w:val="20"/>
              </w:rPr>
              <w:t xml:space="preserve">Importância do estudo </w:t>
            </w:r>
            <w:r w:rsidR="00FB4AC3">
              <w:rPr>
                <w:rFonts w:ascii="Arial" w:hAnsi="Arial" w:cs="Arial"/>
                <w:noProof/>
                <w:sz w:val="20"/>
                <w:szCs w:val="20"/>
              </w:rPr>
              <w:t>da</w:t>
            </w:r>
            <w:r w:rsidRPr="008C3DB6">
              <w:rPr>
                <w:rFonts w:ascii="Arial" w:hAnsi="Arial" w:cs="Arial"/>
                <w:noProof/>
                <w:sz w:val="20"/>
                <w:szCs w:val="20"/>
              </w:rPr>
              <w:t xml:space="preserve"> desinformação</w:t>
            </w:r>
            <w:r w:rsidR="00E81BFE" w:rsidRPr="008C3DB6">
              <w:rPr>
                <w:rFonts w:ascii="Arial" w:hAnsi="Arial" w:cs="Arial"/>
                <w:noProof/>
                <w:sz w:val="20"/>
                <w:szCs w:val="20"/>
              </w:rPr>
              <w:t>. Ramón Salaverrí</w:t>
            </w:r>
            <w:r w:rsidR="002D7D4A" w:rsidRPr="008C3DB6"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 w:rsidR="00F1144A">
              <w:rPr>
                <w:rFonts w:ascii="Arial" w:hAnsi="Arial" w:cs="Arial"/>
                <w:noProof/>
                <w:sz w:val="20"/>
                <w:szCs w:val="20"/>
              </w:rPr>
              <w:t xml:space="preserve"> (10 minutos)</w:t>
            </w:r>
          </w:p>
        </w:tc>
        <w:tc>
          <w:tcPr>
            <w:tcW w:w="1848" w:type="pct"/>
          </w:tcPr>
          <w:p w:rsidR="002D7D4A" w:rsidRDefault="00C77201" w:rsidP="003F6DB2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</w:t>
            </w:r>
            <w:r w:rsidR="00F6461C">
              <w:rPr>
                <w:rFonts w:ascii="Arial" w:hAnsi="Arial" w:cs="Arial"/>
                <w:noProof/>
              </w:rPr>
              <w:drawing>
                <wp:inline distT="0" distB="0" distL="0" distR="0" wp14:anchorId="2673FC94" wp14:editId="4AAD8C56">
                  <wp:extent cx="1655207" cy="1072515"/>
                  <wp:effectExtent l="0" t="0" r="254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814"/>
                          <a:stretch/>
                        </pic:blipFill>
                        <pic:spPr bwMode="auto">
                          <a:xfrm>
                            <a:off x="0" y="0"/>
                            <a:ext cx="1689210" cy="1094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</w:rPr>
              <w:t xml:space="preserve">  </w:t>
            </w:r>
          </w:p>
        </w:tc>
      </w:tr>
      <w:tr w:rsidR="00C77201" w:rsidTr="006E4ECC">
        <w:tc>
          <w:tcPr>
            <w:tcW w:w="3152" w:type="pct"/>
          </w:tcPr>
          <w:p w:rsidR="004F2DF8" w:rsidRDefault="00CE185A" w:rsidP="008C3DB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C3DB6">
              <w:rPr>
                <w:rFonts w:ascii="Arial" w:hAnsi="Arial" w:cs="Arial"/>
                <w:noProof/>
                <w:sz w:val="20"/>
                <w:szCs w:val="20"/>
              </w:rPr>
              <w:t>Desinformação e crise na comunicação</w:t>
            </w:r>
            <w:r w:rsidR="00E81BFE" w:rsidRPr="008C3DB6"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</w:p>
          <w:p w:rsidR="00CE185A" w:rsidRPr="008C3DB6" w:rsidRDefault="00E81BFE" w:rsidP="004F2DF8">
            <w:pPr>
              <w:pStyle w:val="PargrafodaLista"/>
              <w:ind w:left="107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C3DB6">
              <w:rPr>
                <w:rFonts w:ascii="Arial" w:hAnsi="Arial" w:cs="Arial"/>
                <w:noProof/>
                <w:sz w:val="20"/>
                <w:szCs w:val="20"/>
              </w:rPr>
              <w:t>Gustavo Cardoso</w:t>
            </w:r>
            <w:r w:rsidR="00F1144A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316E12">
              <w:rPr>
                <w:rFonts w:ascii="Arial" w:hAnsi="Arial" w:cs="Arial"/>
                <w:noProof/>
                <w:sz w:val="20"/>
                <w:szCs w:val="20"/>
              </w:rPr>
              <w:t>(10 minutos)</w:t>
            </w:r>
          </w:p>
          <w:p w:rsidR="00E81BFE" w:rsidRDefault="00E81BFE" w:rsidP="00E81BFE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E81BFE" w:rsidRPr="00E81BFE" w:rsidRDefault="00E81BFE" w:rsidP="00E81BFE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E81BFE" w:rsidRPr="00E81BFE" w:rsidRDefault="00E81BFE" w:rsidP="00E81BFE">
            <w:pPr>
              <w:pStyle w:val="PargrafodaLista"/>
              <w:ind w:left="1068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48" w:type="pct"/>
          </w:tcPr>
          <w:p w:rsidR="00CE185A" w:rsidRDefault="00C77201" w:rsidP="003F6DB2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 </w:t>
            </w:r>
            <w:r w:rsidR="002E6944">
              <w:rPr>
                <w:rFonts w:ascii="Arial" w:hAnsi="Arial" w:cs="Arial"/>
                <w:noProof/>
              </w:rPr>
              <w:drawing>
                <wp:inline distT="0" distB="0" distL="0" distR="0" wp14:anchorId="66809F47">
                  <wp:extent cx="1625600" cy="1095700"/>
                  <wp:effectExtent l="0" t="0" r="0" b="952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488" cy="11003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201" w:rsidTr="006E4ECC">
        <w:tc>
          <w:tcPr>
            <w:tcW w:w="3152" w:type="pct"/>
          </w:tcPr>
          <w:p w:rsidR="004F2DF8" w:rsidRDefault="00E81BFE" w:rsidP="008C3DB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C3DB6">
              <w:rPr>
                <w:rFonts w:ascii="Arial" w:hAnsi="Arial" w:cs="Arial"/>
                <w:noProof/>
                <w:sz w:val="20"/>
                <w:szCs w:val="20"/>
              </w:rPr>
              <w:t xml:space="preserve">Mapeamento dos média </w:t>
            </w:r>
            <w:r w:rsidR="00FA48C4">
              <w:rPr>
                <w:rFonts w:ascii="Arial" w:hAnsi="Arial" w:cs="Arial"/>
                <w:noProof/>
                <w:sz w:val="20"/>
                <w:szCs w:val="20"/>
              </w:rPr>
              <w:t>portugueses</w:t>
            </w:r>
            <w:r w:rsidRPr="008C3DB6"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</w:p>
          <w:p w:rsidR="00E81BFE" w:rsidRPr="008C3DB6" w:rsidRDefault="00E81BFE" w:rsidP="004F2DF8">
            <w:pPr>
              <w:pStyle w:val="PargrafodaLista"/>
              <w:ind w:left="107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C3DB6">
              <w:rPr>
                <w:rFonts w:ascii="Arial" w:hAnsi="Arial" w:cs="Arial"/>
                <w:noProof/>
                <w:sz w:val="20"/>
                <w:szCs w:val="20"/>
              </w:rPr>
              <w:t xml:space="preserve">Miguel Paisana </w:t>
            </w:r>
            <w:r w:rsidR="00316E12">
              <w:rPr>
                <w:rFonts w:ascii="Arial" w:hAnsi="Arial" w:cs="Arial"/>
                <w:noProof/>
                <w:sz w:val="20"/>
                <w:szCs w:val="20"/>
              </w:rPr>
              <w:t>(10 minutos)</w:t>
            </w:r>
          </w:p>
          <w:p w:rsidR="00E81BFE" w:rsidRDefault="00E81BFE" w:rsidP="00E81BFE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E81BFE" w:rsidRPr="00E81BFE" w:rsidRDefault="00E81BFE" w:rsidP="00E81BFE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E81BFE" w:rsidRPr="00E81BFE" w:rsidRDefault="00E81BFE" w:rsidP="00E81BFE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48" w:type="pct"/>
          </w:tcPr>
          <w:p w:rsidR="00E81BFE" w:rsidRDefault="002E6944" w:rsidP="003F6DB2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</w:t>
            </w:r>
            <w:r w:rsidR="00981298">
              <w:rPr>
                <w:noProof/>
              </w:rPr>
              <w:drawing>
                <wp:inline distT="0" distB="0" distL="0" distR="0" wp14:anchorId="0F903970" wp14:editId="2AF83656">
                  <wp:extent cx="1621820" cy="1017270"/>
                  <wp:effectExtent l="0" t="0" r="0" b="0"/>
                  <wp:docPr id="7" name="Imagem 7" descr="transporte no interior portuguê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porte no interior portuguê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759" cy="1026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201" w:rsidTr="006E4ECC">
        <w:tc>
          <w:tcPr>
            <w:tcW w:w="3152" w:type="pct"/>
          </w:tcPr>
          <w:p w:rsidR="001F1C8E" w:rsidRDefault="00E81BFE" w:rsidP="001F1C8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C3DB6">
              <w:rPr>
                <w:rFonts w:ascii="Arial" w:hAnsi="Arial" w:cs="Arial"/>
                <w:noProof/>
                <w:sz w:val="20"/>
                <w:szCs w:val="20"/>
              </w:rPr>
              <w:t xml:space="preserve">Impato da desinformação </w:t>
            </w:r>
            <w:r w:rsidR="00FA48C4">
              <w:rPr>
                <w:rFonts w:ascii="Arial" w:hAnsi="Arial" w:cs="Arial"/>
                <w:noProof/>
                <w:sz w:val="20"/>
                <w:szCs w:val="20"/>
              </w:rPr>
              <w:t xml:space="preserve">no ecossistema da comunicação social e na relação com os média. </w:t>
            </w:r>
          </w:p>
          <w:p w:rsidR="004F2DF8" w:rsidRPr="001F1C8E" w:rsidRDefault="004F2DF8" w:rsidP="001F1C8E">
            <w:pPr>
              <w:pStyle w:val="PargrafodaLista"/>
              <w:ind w:left="107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F1C8E">
              <w:rPr>
                <w:rFonts w:ascii="Arial" w:hAnsi="Arial" w:cs="Arial"/>
                <w:noProof/>
                <w:sz w:val="20"/>
                <w:szCs w:val="20"/>
              </w:rPr>
              <w:t>Miguel Paisana</w:t>
            </w:r>
            <w:r w:rsidR="00316E12">
              <w:rPr>
                <w:rFonts w:ascii="Arial" w:hAnsi="Arial" w:cs="Arial"/>
                <w:noProof/>
                <w:sz w:val="20"/>
                <w:szCs w:val="20"/>
              </w:rPr>
              <w:t xml:space="preserve"> (10 minutos)</w:t>
            </w:r>
          </w:p>
          <w:p w:rsidR="00E81BFE" w:rsidRDefault="00E81BFE" w:rsidP="00E81BFE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E81BFE" w:rsidRPr="00E81BFE" w:rsidRDefault="00E81BFE" w:rsidP="00E81BFE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48" w:type="pct"/>
          </w:tcPr>
          <w:p w:rsidR="00E81BFE" w:rsidRDefault="00316730" w:rsidP="003F6DB2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067B099B" wp14:editId="70D5CCFB">
                  <wp:extent cx="1659890" cy="864253"/>
                  <wp:effectExtent l="0" t="0" r="0" b="0"/>
                  <wp:docPr id="3" name="Imagem 3" descr="FMUP avalia informação sobre segurança das vacinas contra a COVID-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m 7" descr="FMUP avalia informação sobre segurança das vacinas contra a COVID-1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067" cy="940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201" w:rsidTr="006E4ECC">
        <w:tc>
          <w:tcPr>
            <w:tcW w:w="3152" w:type="pct"/>
          </w:tcPr>
          <w:p w:rsidR="004F2DF8" w:rsidRDefault="00E81BFE" w:rsidP="00E81BF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C3DB6">
              <w:rPr>
                <w:rFonts w:ascii="Arial" w:hAnsi="Arial" w:cs="Arial"/>
                <w:noProof/>
                <w:sz w:val="20"/>
                <w:szCs w:val="20"/>
              </w:rPr>
              <w:t xml:space="preserve">Espaço para perguntas e respostas. </w:t>
            </w:r>
          </w:p>
          <w:p w:rsidR="00E81BFE" w:rsidRPr="008C3DB6" w:rsidRDefault="00E81BFE" w:rsidP="004F2DF8">
            <w:pPr>
              <w:pStyle w:val="PargrafodaLista"/>
              <w:ind w:left="107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C3DB6">
              <w:rPr>
                <w:rFonts w:ascii="Arial" w:hAnsi="Arial" w:cs="Arial"/>
                <w:noProof/>
                <w:sz w:val="20"/>
                <w:szCs w:val="20"/>
              </w:rPr>
              <w:t>Dina Margato</w:t>
            </w:r>
            <w:r w:rsidR="00316E12">
              <w:rPr>
                <w:rFonts w:ascii="Arial" w:hAnsi="Arial" w:cs="Arial"/>
                <w:noProof/>
                <w:sz w:val="20"/>
                <w:szCs w:val="20"/>
              </w:rPr>
              <w:t xml:space="preserve"> (5</w:t>
            </w:r>
            <w:r w:rsidR="00D83EC1">
              <w:rPr>
                <w:rFonts w:ascii="Arial" w:hAnsi="Arial" w:cs="Arial"/>
                <w:noProof/>
                <w:sz w:val="20"/>
                <w:szCs w:val="20"/>
              </w:rPr>
              <w:t>/10</w:t>
            </w:r>
            <w:r w:rsidR="00316E12">
              <w:rPr>
                <w:rFonts w:ascii="Arial" w:hAnsi="Arial" w:cs="Arial"/>
                <w:noProof/>
                <w:sz w:val="20"/>
                <w:szCs w:val="20"/>
              </w:rPr>
              <w:t xml:space="preserve"> minutos)</w:t>
            </w:r>
          </w:p>
          <w:p w:rsidR="00E81BFE" w:rsidRPr="00E81BFE" w:rsidRDefault="00E81BFE" w:rsidP="00E81BFE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48" w:type="pct"/>
          </w:tcPr>
          <w:p w:rsidR="00E81BFE" w:rsidRDefault="00E81BFE" w:rsidP="003F6DB2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C77201" w:rsidTr="006E4ECC">
        <w:tc>
          <w:tcPr>
            <w:tcW w:w="3152" w:type="pct"/>
          </w:tcPr>
          <w:p w:rsidR="004F2DF8" w:rsidRDefault="00E81BFE" w:rsidP="008C3DB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C3DB6">
              <w:rPr>
                <w:rFonts w:ascii="Arial" w:hAnsi="Arial" w:cs="Arial"/>
                <w:noProof/>
                <w:sz w:val="20"/>
                <w:szCs w:val="20"/>
              </w:rPr>
              <w:t xml:space="preserve">Fecho da sessão. </w:t>
            </w:r>
          </w:p>
          <w:p w:rsidR="00E81BFE" w:rsidRPr="008C3DB6" w:rsidRDefault="00E81BFE" w:rsidP="004F2DF8">
            <w:pPr>
              <w:pStyle w:val="PargrafodaLista"/>
              <w:ind w:left="107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C3DB6">
              <w:rPr>
                <w:rFonts w:ascii="Arial" w:hAnsi="Arial" w:cs="Arial"/>
                <w:noProof/>
                <w:sz w:val="20"/>
                <w:szCs w:val="20"/>
              </w:rPr>
              <w:t>Gustavo Cardoso</w:t>
            </w:r>
            <w:r w:rsidR="00316E12">
              <w:rPr>
                <w:rFonts w:ascii="Arial" w:hAnsi="Arial" w:cs="Arial"/>
                <w:noProof/>
                <w:sz w:val="20"/>
                <w:szCs w:val="20"/>
              </w:rPr>
              <w:t xml:space="preserve"> (5 minutos)</w:t>
            </w:r>
          </w:p>
          <w:p w:rsidR="00E81BFE" w:rsidRPr="00E81BFE" w:rsidRDefault="00E81BFE" w:rsidP="00E81BFE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48" w:type="pct"/>
          </w:tcPr>
          <w:p w:rsidR="00E81BFE" w:rsidRDefault="00E81BFE" w:rsidP="003F6DB2">
            <w:pPr>
              <w:jc w:val="both"/>
              <w:rPr>
                <w:rFonts w:ascii="Arial" w:hAnsi="Arial" w:cs="Arial"/>
                <w:noProof/>
              </w:rPr>
            </w:pPr>
          </w:p>
        </w:tc>
      </w:tr>
    </w:tbl>
    <w:p w:rsidR="002F1B98" w:rsidRDefault="002F1B98"/>
    <w:sectPr w:rsidR="002F1B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6422"/>
    <w:multiLevelType w:val="hybridMultilevel"/>
    <w:tmpl w:val="51E2DAE6"/>
    <w:lvl w:ilvl="0" w:tplc="60FAD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E31C7F"/>
    <w:multiLevelType w:val="hybridMultilevel"/>
    <w:tmpl w:val="976EFD86"/>
    <w:lvl w:ilvl="0" w:tplc="CA06E08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aps w:val="0"/>
        <w:smallCaps w:val="0"/>
        <w:color w:val="4472C4" w:themeColor="accent1"/>
        <w:spacing w:val="0"/>
        <w:sz w:val="40"/>
        <w:szCs w:val="40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8160019" w:tentative="1">
      <w:start w:val="1"/>
      <w:numFmt w:val="lowerLetter"/>
      <w:lvlText w:val="%2."/>
      <w:lvlJc w:val="left"/>
      <w:pPr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CF634F6"/>
    <w:multiLevelType w:val="hybridMultilevel"/>
    <w:tmpl w:val="52CA649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4744">
    <w:abstractNumId w:val="2"/>
  </w:num>
  <w:num w:numId="2" w16cid:durableId="1476024720">
    <w:abstractNumId w:val="0"/>
  </w:num>
  <w:num w:numId="3" w16cid:durableId="229731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88"/>
    <w:rsid w:val="00022172"/>
    <w:rsid w:val="000B2D4D"/>
    <w:rsid w:val="001620E6"/>
    <w:rsid w:val="001913C0"/>
    <w:rsid w:val="001A61F5"/>
    <w:rsid w:val="001B5D4A"/>
    <w:rsid w:val="001F1C8E"/>
    <w:rsid w:val="00250136"/>
    <w:rsid w:val="00257F23"/>
    <w:rsid w:val="002D7D4A"/>
    <w:rsid w:val="002E6944"/>
    <w:rsid w:val="002F1B98"/>
    <w:rsid w:val="00316730"/>
    <w:rsid w:val="00316E12"/>
    <w:rsid w:val="003F6DB2"/>
    <w:rsid w:val="0043490B"/>
    <w:rsid w:val="004F0F88"/>
    <w:rsid w:val="004F2DF8"/>
    <w:rsid w:val="00540F23"/>
    <w:rsid w:val="00690D73"/>
    <w:rsid w:val="006E4ECC"/>
    <w:rsid w:val="007F1216"/>
    <w:rsid w:val="008C3DB6"/>
    <w:rsid w:val="00981298"/>
    <w:rsid w:val="009B1582"/>
    <w:rsid w:val="009F30AC"/>
    <w:rsid w:val="00A816CB"/>
    <w:rsid w:val="00A84587"/>
    <w:rsid w:val="00B01A46"/>
    <w:rsid w:val="00BC2933"/>
    <w:rsid w:val="00C17BCC"/>
    <w:rsid w:val="00C77201"/>
    <w:rsid w:val="00CB23BE"/>
    <w:rsid w:val="00CE185A"/>
    <w:rsid w:val="00D110D6"/>
    <w:rsid w:val="00D71575"/>
    <w:rsid w:val="00D72556"/>
    <w:rsid w:val="00D83EC1"/>
    <w:rsid w:val="00D8597A"/>
    <w:rsid w:val="00DD1BD7"/>
    <w:rsid w:val="00E33CAF"/>
    <w:rsid w:val="00E81BFE"/>
    <w:rsid w:val="00F1144A"/>
    <w:rsid w:val="00F6461C"/>
    <w:rsid w:val="00FA48C4"/>
    <w:rsid w:val="00FB4AC3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f3174"/>
    </o:shapedefaults>
    <o:shapelayout v:ext="edit">
      <o:idmap v:ext="edit" data="1"/>
    </o:shapelayout>
  </w:shapeDefaults>
  <w:decimalSymbol w:val=","/>
  <w:listSeparator w:val=";"/>
  <w15:chartTrackingRefBased/>
  <w15:docId w15:val="{64022AE5-05A7-41A6-B0A1-6CEEB7C6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F88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0F88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4F0F88"/>
    <w:rPr>
      <w:color w:val="0563C1" w:themeColor="hyperlink"/>
      <w:u w:val="single"/>
    </w:rPr>
  </w:style>
  <w:style w:type="table" w:styleId="TabelacomGrelha">
    <w:name w:val="Table Grid"/>
    <w:basedOn w:val="Tabelanormal"/>
    <w:uiPriority w:val="39"/>
    <w:rsid w:val="00CE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dina.margato@outlook.pt</dc:creator>
  <cp:keywords/>
  <dc:description/>
  <cp:lastModifiedBy>dina.margato@outlook.pt</cp:lastModifiedBy>
  <cp:revision>2</cp:revision>
  <dcterms:created xsi:type="dcterms:W3CDTF">2023-02-11T18:21:00Z</dcterms:created>
  <dcterms:modified xsi:type="dcterms:W3CDTF">2023-02-11T18:21:00Z</dcterms:modified>
</cp:coreProperties>
</file>